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6ED9" w:rsidRPr="002706D3" w:rsidRDefault="00CC6ED9" w:rsidP="00CC6ED9">
      <w:pPr>
        <w:spacing w:before="20"/>
        <w:jc w:val="right"/>
        <w:rPr>
          <w:b/>
          <w:sz w:val="24"/>
          <w:szCs w:val="32"/>
        </w:rPr>
      </w:pPr>
      <w:r w:rsidRPr="002706D3">
        <w:rPr>
          <w:b/>
          <w:sz w:val="24"/>
          <w:szCs w:val="32"/>
        </w:rPr>
        <w:t xml:space="preserve">Утверждаю </w:t>
      </w:r>
    </w:p>
    <w:p w:rsidR="00CC6ED9" w:rsidRPr="002706D3" w:rsidRDefault="00CC6ED9" w:rsidP="00CC6ED9">
      <w:pPr>
        <w:spacing w:before="20"/>
        <w:jc w:val="right"/>
        <w:rPr>
          <w:b/>
          <w:sz w:val="24"/>
          <w:szCs w:val="32"/>
        </w:rPr>
      </w:pPr>
      <w:r w:rsidRPr="002706D3">
        <w:rPr>
          <w:b/>
          <w:sz w:val="24"/>
          <w:szCs w:val="32"/>
        </w:rPr>
        <w:t>Директор МКОУ</w:t>
      </w:r>
    </w:p>
    <w:p w:rsidR="00CC6ED9" w:rsidRPr="002706D3" w:rsidRDefault="00CC6ED9" w:rsidP="00CC6ED9">
      <w:pPr>
        <w:spacing w:before="20"/>
        <w:jc w:val="right"/>
        <w:rPr>
          <w:b/>
          <w:sz w:val="24"/>
          <w:szCs w:val="32"/>
        </w:rPr>
      </w:pPr>
      <w:r w:rsidRPr="002706D3">
        <w:rPr>
          <w:b/>
          <w:sz w:val="24"/>
          <w:szCs w:val="32"/>
        </w:rPr>
        <w:t>«</w:t>
      </w:r>
      <w:proofErr w:type="spellStart"/>
      <w:r w:rsidRPr="002706D3">
        <w:rPr>
          <w:b/>
          <w:sz w:val="24"/>
          <w:szCs w:val="32"/>
        </w:rPr>
        <w:t>Фитинская</w:t>
      </w:r>
      <w:proofErr w:type="spellEnd"/>
      <w:r w:rsidRPr="002706D3">
        <w:rPr>
          <w:b/>
          <w:sz w:val="24"/>
          <w:szCs w:val="32"/>
        </w:rPr>
        <w:t xml:space="preserve"> СОШ»</w:t>
      </w:r>
    </w:p>
    <w:p w:rsidR="00CC6ED9" w:rsidRPr="002706D3" w:rsidRDefault="00CC6ED9" w:rsidP="00CC6ED9">
      <w:pPr>
        <w:spacing w:before="20"/>
        <w:jc w:val="right"/>
        <w:rPr>
          <w:b/>
          <w:sz w:val="24"/>
          <w:szCs w:val="32"/>
        </w:rPr>
      </w:pPr>
      <w:r w:rsidRPr="002706D3">
        <w:rPr>
          <w:b/>
          <w:sz w:val="24"/>
          <w:szCs w:val="32"/>
        </w:rPr>
        <w:t xml:space="preserve">________ </w:t>
      </w:r>
      <w:proofErr w:type="spellStart"/>
      <w:r w:rsidRPr="002706D3">
        <w:rPr>
          <w:b/>
          <w:sz w:val="24"/>
          <w:szCs w:val="32"/>
        </w:rPr>
        <w:t>Магадаев</w:t>
      </w:r>
      <w:proofErr w:type="spellEnd"/>
      <w:r w:rsidRPr="002706D3">
        <w:rPr>
          <w:b/>
          <w:sz w:val="24"/>
          <w:szCs w:val="32"/>
        </w:rPr>
        <w:t xml:space="preserve"> В. И.</w:t>
      </w:r>
    </w:p>
    <w:p w:rsidR="00CC6ED9" w:rsidRDefault="00CC6ED9" w:rsidP="00DA681A">
      <w:pPr>
        <w:spacing w:before="20"/>
        <w:jc w:val="center"/>
        <w:rPr>
          <w:b/>
          <w:sz w:val="32"/>
          <w:szCs w:val="32"/>
        </w:rPr>
      </w:pPr>
    </w:p>
    <w:p w:rsidR="00CC6ED9" w:rsidRDefault="00CC6ED9" w:rsidP="00DA681A">
      <w:pPr>
        <w:spacing w:before="20"/>
        <w:jc w:val="center"/>
        <w:rPr>
          <w:b/>
          <w:sz w:val="32"/>
          <w:szCs w:val="32"/>
        </w:rPr>
      </w:pPr>
    </w:p>
    <w:p w:rsidR="00DA681A" w:rsidRPr="002706D3" w:rsidRDefault="00DA681A" w:rsidP="00DA681A">
      <w:pPr>
        <w:spacing w:before="20"/>
        <w:jc w:val="center"/>
        <w:rPr>
          <w:b/>
          <w:szCs w:val="32"/>
        </w:rPr>
      </w:pPr>
      <w:r w:rsidRPr="002706D3">
        <w:rPr>
          <w:b/>
          <w:szCs w:val="32"/>
        </w:rPr>
        <w:t>До</w:t>
      </w:r>
      <w:r w:rsidR="00CC6ED9" w:rsidRPr="002706D3">
        <w:rPr>
          <w:b/>
          <w:szCs w:val="32"/>
        </w:rPr>
        <w:t>лжностная инструкция</w:t>
      </w:r>
    </w:p>
    <w:p w:rsidR="00DA681A" w:rsidRPr="002706D3" w:rsidRDefault="00DA681A" w:rsidP="00DA681A">
      <w:pPr>
        <w:spacing w:before="20"/>
        <w:jc w:val="center"/>
        <w:rPr>
          <w:b/>
          <w:szCs w:val="32"/>
        </w:rPr>
      </w:pPr>
      <w:r w:rsidRPr="002706D3">
        <w:rPr>
          <w:b/>
          <w:szCs w:val="32"/>
        </w:rPr>
        <w:t>руководителя школьного спортивного клуба</w:t>
      </w:r>
    </w:p>
    <w:p w:rsidR="00CC6ED9" w:rsidRPr="002706D3" w:rsidRDefault="00CC6ED9" w:rsidP="00DA681A">
      <w:pPr>
        <w:spacing w:before="20"/>
        <w:jc w:val="center"/>
        <w:rPr>
          <w:b/>
          <w:szCs w:val="32"/>
        </w:rPr>
      </w:pPr>
      <w:r w:rsidRPr="002706D3">
        <w:rPr>
          <w:b/>
          <w:szCs w:val="32"/>
        </w:rPr>
        <w:t>«Легион»</w:t>
      </w:r>
    </w:p>
    <w:p w:rsidR="00DA681A" w:rsidRPr="00D925A0" w:rsidRDefault="00DA681A" w:rsidP="00DA681A">
      <w:pPr>
        <w:spacing w:before="20"/>
        <w:jc w:val="center"/>
        <w:rPr>
          <w:b/>
          <w:sz w:val="32"/>
          <w:szCs w:val="32"/>
        </w:rPr>
      </w:pPr>
    </w:p>
    <w:p w:rsidR="00DA681A" w:rsidRPr="002706D3" w:rsidRDefault="00DA681A" w:rsidP="00DA68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2706D3">
        <w:rPr>
          <w:rFonts w:ascii="Times New Roman" w:hAnsi="Times New Roman"/>
          <w:b/>
        </w:rPr>
        <w:t>Общие положения</w:t>
      </w:r>
    </w:p>
    <w:p w:rsidR="00DA681A" w:rsidRPr="002706D3" w:rsidRDefault="00CC6ED9" w:rsidP="00DA681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 xml:space="preserve"> Руководитель школьного спортивного клуба назначается и освобождается директором школы</w:t>
      </w:r>
      <w:r w:rsidR="002706D3" w:rsidRPr="002706D3">
        <w:rPr>
          <w:rFonts w:ascii="Times New Roman" w:hAnsi="Times New Roman"/>
        </w:rPr>
        <w:t xml:space="preserve">. </w:t>
      </w:r>
    </w:p>
    <w:p w:rsidR="00DA681A" w:rsidRPr="002706D3" w:rsidRDefault="00DA681A" w:rsidP="00DA681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Руководитель ШСК непосредственно подчиняется директору образовательного учреждения.</w:t>
      </w:r>
    </w:p>
    <w:p w:rsidR="00DA681A" w:rsidRPr="002706D3" w:rsidRDefault="00DA681A" w:rsidP="00DA681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Руководителю ШСК непосредственно подчиняются: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заместители руководителя клуба;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руководители отделений по видам спорта (структурные подразделения клуба);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педагоги дополнительного образования (тренеры-преподаватели);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методисты.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1.4. В своей деятельности руководитель ШСК руководствуется: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Конституцией Российской Федерации;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Законом РФ «Об образовании»;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Федеральным Законом «Об общественных объединениях»;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 Законом РФ «О физической культуре и спорте в Российской Федерации»;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Федеральным Законом «Об основах системы профилактики безнадзорности и правонарушений несовершеннолетних»;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Гражданским кодексом Российской Федерации;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Семейным кодексом Российской Федерации;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Положением «О школьном спортивном клубе», локальными правовыми актами ОУ (в том числе настоящей инструкцией);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Типовым положением об образовательном учреждении;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Правилами и нормами охраны труда, технике безопасности и противопожарной защиты.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1.5. Руководитель ШСК обязан соблюдать Конвенцию о правах ребенка.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:rsidR="00DA681A" w:rsidRPr="002706D3" w:rsidRDefault="00DA681A" w:rsidP="00DA68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2706D3">
        <w:rPr>
          <w:rFonts w:ascii="Times New Roman" w:hAnsi="Times New Roman"/>
          <w:b/>
        </w:rPr>
        <w:t>Функции</w:t>
      </w:r>
    </w:p>
    <w:p w:rsidR="00DA681A" w:rsidRPr="002706D3" w:rsidRDefault="00DA681A" w:rsidP="00DA681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Обеспечение организации деятельности ШСК.</w:t>
      </w:r>
    </w:p>
    <w:p w:rsidR="00DA681A" w:rsidRPr="002706D3" w:rsidRDefault="00DA681A" w:rsidP="00DA681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Обеспечение духовно-нравственного, патриотического и физического воспитания воспитанников ШСК.</w:t>
      </w:r>
    </w:p>
    <w:p w:rsidR="00DA681A" w:rsidRPr="002706D3" w:rsidRDefault="00DA681A" w:rsidP="00DA681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Формирование здорового образа жизни и развитие массового молодежного спорта.</w:t>
      </w:r>
    </w:p>
    <w:p w:rsidR="00DA681A" w:rsidRPr="002706D3" w:rsidRDefault="00DA681A" w:rsidP="00DA681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Повышение социальной активности, укрепление здоровья и приобщение к физической культуре подрастающего поколения.</w:t>
      </w:r>
    </w:p>
    <w:p w:rsidR="00DA681A" w:rsidRPr="002706D3" w:rsidRDefault="00DA681A" w:rsidP="00DA681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Организация спортивно-оздоровительных лагерей, учебно-тренировочных сборов, соревнований, туристических слетов,  и др</w:t>
      </w:r>
      <w:proofErr w:type="gramStart"/>
      <w:r w:rsidRPr="002706D3">
        <w:rPr>
          <w:rFonts w:ascii="Times New Roman" w:hAnsi="Times New Roman"/>
        </w:rPr>
        <w:t>..</w:t>
      </w:r>
      <w:proofErr w:type="gramEnd"/>
    </w:p>
    <w:p w:rsidR="00DA681A" w:rsidRPr="002706D3" w:rsidRDefault="00DA681A" w:rsidP="00DA681A">
      <w:pPr>
        <w:pStyle w:val="a3"/>
        <w:numPr>
          <w:ilvl w:val="1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Обеспечение взаимодействия с организациями, учреждениями и клубами, занимающимися проблемой развития спорта и физического воспитания молодежи.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:rsidR="00DA681A" w:rsidRPr="002706D3" w:rsidRDefault="00DA681A" w:rsidP="00DA681A">
      <w:pPr>
        <w:pStyle w:val="a3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 w:rsidRPr="002706D3">
        <w:rPr>
          <w:rFonts w:ascii="Times New Roman" w:hAnsi="Times New Roman"/>
          <w:b/>
        </w:rPr>
        <w:t>Должностные обязанности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Руководитель ШСК выполняет следующие должностные обязанности:</w:t>
      </w:r>
    </w:p>
    <w:p w:rsidR="00DA681A" w:rsidRPr="002706D3" w:rsidRDefault="00DA681A" w:rsidP="00DA681A">
      <w:pPr>
        <w:pStyle w:val="a3"/>
        <w:spacing w:after="0" w:line="240" w:lineRule="auto"/>
        <w:ind w:left="567"/>
        <w:jc w:val="both"/>
        <w:rPr>
          <w:rFonts w:ascii="Times New Roman" w:hAnsi="Times New Roman"/>
          <w:i/>
        </w:rPr>
      </w:pPr>
      <w:r w:rsidRPr="002706D3">
        <w:rPr>
          <w:rFonts w:ascii="Times New Roman" w:hAnsi="Times New Roman"/>
          <w:i/>
        </w:rPr>
        <w:t>3.1. Анализирует: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законодательство РФ и Региона в области развития спорта и физического воспитания для обеспечения деятельности ШСК;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готовность работников и воспитанников клуба к участию в соревнованиях и учебно-тренировочных сборах.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 w:rsidRPr="002706D3">
        <w:rPr>
          <w:rFonts w:ascii="Times New Roman" w:hAnsi="Times New Roman"/>
          <w:i/>
        </w:rPr>
        <w:lastRenderedPageBreak/>
        <w:t>3.2.</w:t>
      </w:r>
      <w:r w:rsidRPr="002706D3">
        <w:rPr>
          <w:rFonts w:ascii="Times New Roman" w:hAnsi="Times New Roman"/>
        </w:rPr>
        <w:t xml:space="preserve"> </w:t>
      </w:r>
      <w:r w:rsidRPr="002706D3">
        <w:rPr>
          <w:rFonts w:ascii="Times New Roman" w:hAnsi="Times New Roman"/>
          <w:i/>
        </w:rPr>
        <w:t>Планирует: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подготовку занятий совместно с Советом ШСК;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организацию учебно-тренировочных сборов и соревнований.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 w:rsidRPr="002706D3">
        <w:rPr>
          <w:rFonts w:ascii="Times New Roman" w:hAnsi="Times New Roman"/>
          <w:i/>
        </w:rPr>
        <w:t>3.3.</w:t>
      </w:r>
      <w:r w:rsidRPr="002706D3">
        <w:rPr>
          <w:rFonts w:ascii="Times New Roman" w:hAnsi="Times New Roman"/>
        </w:rPr>
        <w:t xml:space="preserve"> </w:t>
      </w:r>
      <w:r w:rsidRPr="002706D3">
        <w:rPr>
          <w:rFonts w:ascii="Times New Roman" w:hAnsi="Times New Roman"/>
          <w:i/>
        </w:rPr>
        <w:t>Организует: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работу Совета ШСК;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участие воспитанников клуба в соревнованиях, учебно-тренировочных       сборах и других мероприятиях;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учебно-воспитательный процесс;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 xml:space="preserve">- </w:t>
      </w:r>
      <w:proofErr w:type="spellStart"/>
      <w:r w:rsidRPr="002706D3">
        <w:rPr>
          <w:rFonts w:ascii="Times New Roman" w:hAnsi="Times New Roman"/>
        </w:rPr>
        <w:t>внутришкольные</w:t>
      </w:r>
      <w:proofErr w:type="spellEnd"/>
      <w:r w:rsidRPr="002706D3">
        <w:rPr>
          <w:rFonts w:ascii="Times New Roman" w:hAnsi="Times New Roman"/>
        </w:rPr>
        <w:t xml:space="preserve"> и межшкольные соревнования и физкультурно-спортивные праздники;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комплектование групп ШСК;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связи клуба с другими организациями для совместной деятельности;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накопления имущества и оборудования;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подготовка отчетной документации;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работу с родительской общественностью.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 w:rsidRPr="002706D3">
        <w:rPr>
          <w:rFonts w:ascii="Times New Roman" w:hAnsi="Times New Roman"/>
          <w:i/>
        </w:rPr>
        <w:t>3.4. Осуществляет: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составление учебного расписание клуба;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ведение документации ШСК;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замену временно отсутствующих преподавателей;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своевременное и правильное оформление документов на приобретение   материально-технических средств и оборудования и их получение;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привлечение, подбор и расстановку кадров;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 xml:space="preserve">- </w:t>
      </w:r>
      <w:proofErr w:type="gramStart"/>
      <w:r w:rsidRPr="002706D3">
        <w:rPr>
          <w:rFonts w:ascii="Times New Roman" w:hAnsi="Times New Roman"/>
        </w:rPr>
        <w:t>контроль за</w:t>
      </w:r>
      <w:proofErr w:type="gramEnd"/>
      <w:r w:rsidRPr="002706D3">
        <w:rPr>
          <w:rFonts w:ascii="Times New Roman" w:hAnsi="Times New Roman"/>
        </w:rPr>
        <w:t xml:space="preserve"> своевременным прохождением воспитанниками ШСК диспансеризации, регулирует недельную физическую нагрузку в соответствии с возрастными особенностями и санитарно-гигиеническими нормами;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 w:rsidRPr="002706D3">
        <w:rPr>
          <w:rFonts w:ascii="Times New Roman" w:hAnsi="Times New Roman"/>
          <w:i/>
        </w:rPr>
        <w:t>3.5.</w:t>
      </w:r>
      <w:r w:rsidRPr="002706D3">
        <w:rPr>
          <w:rFonts w:ascii="Times New Roman" w:hAnsi="Times New Roman"/>
        </w:rPr>
        <w:t xml:space="preserve"> </w:t>
      </w:r>
      <w:r w:rsidRPr="002706D3">
        <w:rPr>
          <w:rFonts w:ascii="Times New Roman" w:hAnsi="Times New Roman"/>
          <w:i/>
        </w:rPr>
        <w:t>Разрабатывает: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схему управления клубом;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ab/>
        <w:t>- планы, положения и программы деятельности ШСК, в том числе материально-технического развития ШСК.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 w:rsidRPr="002706D3">
        <w:rPr>
          <w:rFonts w:ascii="Times New Roman" w:hAnsi="Times New Roman"/>
          <w:i/>
        </w:rPr>
        <w:t>3.6.</w:t>
      </w:r>
      <w:r w:rsidRPr="002706D3">
        <w:rPr>
          <w:rFonts w:ascii="Times New Roman" w:hAnsi="Times New Roman"/>
        </w:rPr>
        <w:t xml:space="preserve"> </w:t>
      </w:r>
      <w:r w:rsidRPr="002706D3">
        <w:rPr>
          <w:rFonts w:ascii="Times New Roman" w:hAnsi="Times New Roman"/>
          <w:i/>
        </w:rPr>
        <w:t>Контролирует: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соблюдение преподавателями и воспитанниками клуба прав детей и «Положения о ШСК «__________»;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состояние инвентаря и учебного оборудования;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проведение занятий преподавателями клуба;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выполнение принятых решений и утвержденных планов работы ШСК;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соблюдение и выполнение санитарно-гигиенических норм и требований, правил охраны труда, техники безопасности, пожарной безопасности при проведении занятий и мероприятий, в том числе вне образовательного учреждения;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выполнение преподавателями клуба возложенных на них обязанностей по обеспечению безопасности жизнедеятельности воспитанников;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 w:rsidRPr="002706D3">
        <w:rPr>
          <w:rFonts w:ascii="Times New Roman" w:hAnsi="Times New Roman"/>
          <w:i/>
        </w:rPr>
        <w:t>3.7. Координирует: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взаимодействие отделений (структурных подразделений) ШСК и Совета ШСК;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 w:rsidRPr="002706D3">
        <w:rPr>
          <w:rFonts w:ascii="Times New Roman" w:hAnsi="Times New Roman"/>
          <w:i/>
        </w:rPr>
        <w:t>3.8. Руководит: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работой преподавателей клуба;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работой Совета ШСК;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разработкой документов по ШСК.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 w:rsidRPr="002706D3">
        <w:rPr>
          <w:rFonts w:ascii="Times New Roman" w:hAnsi="Times New Roman"/>
          <w:i/>
        </w:rPr>
        <w:t>3.9. Корректирует: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план действий сотрудников и воспитанников ШСК во время учебно-воспитательного процесса, учебно-тренировочных сборов, соревнований;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план работы ШСК.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 w:rsidRPr="002706D3">
        <w:rPr>
          <w:rFonts w:ascii="Times New Roman" w:hAnsi="Times New Roman"/>
          <w:i/>
        </w:rPr>
        <w:t>3.10. Консультирует: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сотрудников ШСК, воспитанников и их родителей (законных представителей) по работе ШСК, по содержанию руководящих документов.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i/>
        </w:rPr>
      </w:pPr>
      <w:r w:rsidRPr="002706D3">
        <w:rPr>
          <w:rFonts w:ascii="Times New Roman" w:hAnsi="Times New Roman"/>
          <w:i/>
        </w:rPr>
        <w:t>3.11. Представляет: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  <w:r w:rsidRPr="002706D3">
        <w:rPr>
          <w:rFonts w:ascii="Times New Roman" w:hAnsi="Times New Roman"/>
        </w:rPr>
        <w:t>- ШСК на педагогических советах, совещаниях, конференциях и других мероприятиях, связанных с деятельностью клуба.</w:t>
      </w:r>
    </w:p>
    <w:p w:rsidR="00DA681A" w:rsidRPr="002706D3" w:rsidRDefault="00DA681A" w:rsidP="00DA681A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</w:rPr>
      </w:pPr>
    </w:p>
    <w:p w:rsidR="00DA681A" w:rsidRPr="002706D3" w:rsidRDefault="00DA681A" w:rsidP="00DA681A">
      <w:pPr>
        <w:pStyle w:val="a3"/>
        <w:spacing w:after="0" w:line="240" w:lineRule="auto"/>
        <w:ind w:left="567"/>
        <w:jc w:val="both"/>
        <w:rPr>
          <w:rFonts w:ascii="Times New Roman" w:hAnsi="Times New Roman"/>
          <w:b/>
        </w:rPr>
      </w:pPr>
      <w:r w:rsidRPr="002706D3">
        <w:rPr>
          <w:rFonts w:ascii="Times New Roman" w:hAnsi="Times New Roman"/>
          <w:b/>
        </w:rPr>
        <w:t>4. Права</w:t>
      </w:r>
    </w:p>
    <w:p w:rsidR="00DA681A" w:rsidRPr="002706D3" w:rsidRDefault="00DA681A" w:rsidP="00DA681A">
      <w:pPr>
        <w:ind w:firstLine="567"/>
        <w:jc w:val="both"/>
        <w:rPr>
          <w:sz w:val="22"/>
          <w:szCs w:val="22"/>
        </w:rPr>
      </w:pPr>
      <w:r w:rsidRPr="002706D3">
        <w:rPr>
          <w:sz w:val="22"/>
          <w:szCs w:val="22"/>
        </w:rPr>
        <w:lastRenderedPageBreak/>
        <w:t>4.1. Принимать любые управленческие решения, касающиеся деятельности ШСК во время проведения занятий, учебно-тренировочных сборов, соревнований.</w:t>
      </w:r>
    </w:p>
    <w:p w:rsidR="00DA681A" w:rsidRPr="002706D3" w:rsidRDefault="00DA681A" w:rsidP="00DA681A">
      <w:pPr>
        <w:ind w:firstLine="567"/>
        <w:jc w:val="both"/>
        <w:rPr>
          <w:sz w:val="22"/>
          <w:szCs w:val="22"/>
        </w:rPr>
      </w:pPr>
      <w:r w:rsidRPr="002706D3">
        <w:rPr>
          <w:sz w:val="22"/>
          <w:szCs w:val="22"/>
        </w:rPr>
        <w:t>4.2. Давать обязательные распоряжения сотрудникам и воспитанникам ШСК во время проведения учебно-тренировочных сборов и соревнований.</w:t>
      </w:r>
    </w:p>
    <w:p w:rsidR="00DA681A" w:rsidRPr="002706D3" w:rsidRDefault="00DA681A" w:rsidP="00DA681A">
      <w:pPr>
        <w:ind w:firstLine="567"/>
        <w:jc w:val="both"/>
        <w:rPr>
          <w:sz w:val="22"/>
          <w:szCs w:val="22"/>
        </w:rPr>
      </w:pPr>
      <w:r w:rsidRPr="002706D3">
        <w:rPr>
          <w:sz w:val="22"/>
          <w:szCs w:val="22"/>
        </w:rPr>
        <w:t>4.3. Требовать от сотрудников ШСК выполнения планов работы, приказов и распоряжений, касающихся их действий при организации занятий в клубе.</w:t>
      </w:r>
    </w:p>
    <w:p w:rsidR="00DA681A" w:rsidRPr="002706D3" w:rsidRDefault="00DA681A" w:rsidP="00DA681A">
      <w:pPr>
        <w:ind w:firstLine="567"/>
        <w:jc w:val="both"/>
        <w:rPr>
          <w:sz w:val="22"/>
          <w:szCs w:val="22"/>
        </w:rPr>
      </w:pPr>
      <w:r w:rsidRPr="002706D3">
        <w:rPr>
          <w:sz w:val="22"/>
          <w:szCs w:val="22"/>
        </w:rPr>
        <w:t>4.4. Привлекать сотрудников ШСК  к проведению любых мероприятий, касающихся деятельности ШСК.</w:t>
      </w:r>
    </w:p>
    <w:p w:rsidR="00DA681A" w:rsidRPr="002706D3" w:rsidRDefault="00DA681A" w:rsidP="00DA681A">
      <w:pPr>
        <w:ind w:firstLine="567"/>
        <w:jc w:val="both"/>
        <w:rPr>
          <w:sz w:val="22"/>
          <w:szCs w:val="22"/>
        </w:rPr>
      </w:pPr>
      <w:r w:rsidRPr="002706D3">
        <w:rPr>
          <w:sz w:val="22"/>
          <w:szCs w:val="22"/>
        </w:rPr>
        <w:t>4.5. Представлять сотрудников и воспитанников ШСК к поощрению.</w:t>
      </w:r>
    </w:p>
    <w:p w:rsidR="00DA681A" w:rsidRPr="002706D3" w:rsidRDefault="00DA681A" w:rsidP="00DA681A">
      <w:pPr>
        <w:ind w:firstLine="567"/>
        <w:jc w:val="both"/>
        <w:rPr>
          <w:sz w:val="22"/>
          <w:szCs w:val="22"/>
        </w:rPr>
      </w:pPr>
      <w:r w:rsidRPr="002706D3">
        <w:rPr>
          <w:sz w:val="22"/>
          <w:szCs w:val="22"/>
        </w:rPr>
        <w:t xml:space="preserve">4.6. Запрашивать для контроля  и внесения корректив рабочую документацию различных подразделений и отдельных лиц, находящихся в непосредственном подчинении. </w:t>
      </w:r>
    </w:p>
    <w:p w:rsidR="00DA681A" w:rsidRPr="002706D3" w:rsidRDefault="00DA681A" w:rsidP="00DA681A">
      <w:pPr>
        <w:ind w:firstLine="567"/>
        <w:jc w:val="both"/>
        <w:rPr>
          <w:sz w:val="22"/>
          <w:szCs w:val="22"/>
        </w:rPr>
      </w:pPr>
    </w:p>
    <w:p w:rsidR="00DA681A" w:rsidRPr="002706D3" w:rsidRDefault="00DA681A" w:rsidP="00DA681A">
      <w:pPr>
        <w:ind w:firstLine="567"/>
        <w:jc w:val="both"/>
        <w:rPr>
          <w:b/>
          <w:sz w:val="22"/>
          <w:szCs w:val="22"/>
        </w:rPr>
      </w:pPr>
      <w:r w:rsidRPr="002706D3">
        <w:rPr>
          <w:b/>
          <w:sz w:val="22"/>
          <w:szCs w:val="22"/>
        </w:rPr>
        <w:t>5. Ответственность</w:t>
      </w:r>
    </w:p>
    <w:p w:rsidR="00DA681A" w:rsidRPr="002706D3" w:rsidRDefault="00DA681A" w:rsidP="00DA681A">
      <w:pPr>
        <w:ind w:firstLine="567"/>
        <w:jc w:val="both"/>
        <w:rPr>
          <w:sz w:val="22"/>
          <w:szCs w:val="22"/>
        </w:rPr>
      </w:pPr>
      <w:r w:rsidRPr="002706D3">
        <w:rPr>
          <w:sz w:val="22"/>
          <w:szCs w:val="22"/>
        </w:rPr>
        <w:t xml:space="preserve">5.1. </w:t>
      </w:r>
      <w:proofErr w:type="gramStart"/>
      <w:r w:rsidRPr="002706D3">
        <w:rPr>
          <w:sz w:val="22"/>
          <w:szCs w:val="22"/>
        </w:rPr>
        <w:t>За неисполнение или ненадлежащее исполнение  без уважительных причин Положения «О ШСК «_________», законных распоряжений непосредственных руководителей и иных нормативных актов, должностных обязанностей, установленных настоящей Инструкцией, в том числе за неиспользование прав, представленных настоящей Инструкцией, а также принятие управленческих решений, повлекших за собой дезорганизацию работы ШСК несет дисциплинарную ответственность в порядке, определенном трудовым законодательством.</w:t>
      </w:r>
      <w:proofErr w:type="gramEnd"/>
    </w:p>
    <w:p w:rsidR="00DA681A" w:rsidRPr="002706D3" w:rsidRDefault="00DA681A" w:rsidP="00DA681A">
      <w:pPr>
        <w:ind w:firstLine="567"/>
        <w:jc w:val="both"/>
        <w:rPr>
          <w:sz w:val="22"/>
          <w:szCs w:val="22"/>
        </w:rPr>
      </w:pPr>
      <w:r w:rsidRPr="002706D3">
        <w:rPr>
          <w:sz w:val="22"/>
          <w:szCs w:val="22"/>
        </w:rPr>
        <w:t xml:space="preserve">5.2. </w:t>
      </w:r>
      <w:proofErr w:type="gramStart"/>
      <w:r w:rsidRPr="002706D3">
        <w:rPr>
          <w:sz w:val="22"/>
          <w:szCs w:val="22"/>
        </w:rPr>
        <w:t>За применение, в том числе неоднократное, методов воспитания, связанных с физическим и (или) психическим насилием над личностью обучающегося, руководитель ШСК может быть освобожден от исполнения обязанностей в соответствии с трудовым законодательством и Законом РФ «Об образовании».</w:t>
      </w:r>
      <w:proofErr w:type="gramEnd"/>
    </w:p>
    <w:p w:rsidR="00DA681A" w:rsidRPr="002706D3" w:rsidRDefault="00DA681A" w:rsidP="00DA681A">
      <w:pPr>
        <w:ind w:firstLine="567"/>
        <w:jc w:val="both"/>
        <w:rPr>
          <w:sz w:val="22"/>
          <w:szCs w:val="22"/>
        </w:rPr>
      </w:pPr>
      <w:r w:rsidRPr="002706D3">
        <w:rPr>
          <w:sz w:val="22"/>
          <w:szCs w:val="22"/>
        </w:rPr>
        <w:t>5.3. За нарушение правил пожарной безопасности, охраны труда, санитарно-гигиенических правил организации образовательного, учебного и хозяйственного процессов, планов работы ШСК, руководитель ШСК привлекается  к административной ответственности в порядке и в случаях, предусмотренных административным законодательством.</w:t>
      </w:r>
    </w:p>
    <w:p w:rsidR="00DA681A" w:rsidRPr="002706D3" w:rsidRDefault="00DA681A" w:rsidP="00DA681A">
      <w:pPr>
        <w:ind w:firstLine="567"/>
        <w:jc w:val="both"/>
        <w:rPr>
          <w:sz w:val="22"/>
          <w:szCs w:val="22"/>
        </w:rPr>
      </w:pPr>
      <w:r w:rsidRPr="002706D3">
        <w:rPr>
          <w:sz w:val="22"/>
          <w:szCs w:val="22"/>
        </w:rPr>
        <w:t>5.4. За виновное причинение ШСК или участникам образовательного процесса вреда (в том числе морального) в связи с исполнением (не исполнением) своих должностных обязанностей, а также не использование прав, представленных настоящей Инструкцией, руководитель ШСК несет материальную ответственность в порядке и в пределах, установленных трудовым или гражданским законодательством.</w:t>
      </w:r>
    </w:p>
    <w:p w:rsidR="00DA681A" w:rsidRPr="002706D3" w:rsidRDefault="00DA681A" w:rsidP="00DA681A">
      <w:pPr>
        <w:ind w:firstLine="567"/>
        <w:jc w:val="both"/>
        <w:rPr>
          <w:sz w:val="22"/>
          <w:szCs w:val="22"/>
        </w:rPr>
      </w:pPr>
    </w:p>
    <w:p w:rsidR="00DA681A" w:rsidRPr="002706D3" w:rsidRDefault="00DA681A" w:rsidP="00DA681A">
      <w:pPr>
        <w:ind w:left="567"/>
        <w:jc w:val="both"/>
        <w:rPr>
          <w:sz w:val="22"/>
          <w:szCs w:val="22"/>
        </w:rPr>
      </w:pPr>
      <w:r w:rsidRPr="002706D3">
        <w:rPr>
          <w:b/>
          <w:sz w:val="22"/>
          <w:szCs w:val="22"/>
        </w:rPr>
        <w:t>6. Взаимоотношения. Связи по должности.</w:t>
      </w:r>
    </w:p>
    <w:p w:rsidR="00DA681A" w:rsidRPr="002706D3" w:rsidRDefault="00DA681A" w:rsidP="00DA681A">
      <w:pPr>
        <w:ind w:firstLine="567"/>
        <w:jc w:val="both"/>
        <w:rPr>
          <w:i/>
          <w:sz w:val="22"/>
          <w:szCs w:val="22"/>
        </w:rPr>
      </w:pPr>
      <w:r w:rsidRPr="002706D3">
        <w:rPr>
          <w:i/>
          <w:sz w:val="22"/>
          <w:szCs w:val="22"/>
        </w:rPr>
        <w:t>Руководитель ШСК:</w:t>
      </w:r>
    </w:p>
    <w:p w:rsidR="00DA681A" w:rsidRPr="002706D3" w:rsidRDefault="00DA681A" w:rsidP="00DA681A">
      <w:pPr>
        <w:ind w:firstLine="567"/>
        <w:jc w:val="both"/>
        <w:rPr>
          <w:sz w:val="22"/>
          <w:szCs w:val="22"/>
        </w:rPr>
      </w:pPr>
      <w:r w:rsidRPr="002706D3">
        <w:rPr>
          <w:sz w:val="22"/>
          <w:szCs w:val="22"/>
        </w:rPr>
        <w:t>6.1. Работает в соответствии с планом ШСК.</w:t>
      </w:r>
    </w:p>
    <w:p w:rsidR="00DA681A" w:rsidRPr="002706D3" w:rsidRDefault="00DA681A" w:rsidP="00DA681A">
      <w:pPr>
        <w:ind w:firstLine="567"/>
        <w:jc w:val="both"/>
        <w:rPr>
          <w:sz w:val="22"/>
          <w:szCs w:val="22"/>
        </w:rPr>
      </w:pPr>
      <w:r w:rsidRPr="002706D3">
        <w:rPr>
          <w:sz w:val="22"/>
          <w:szCs w:val="22"/>
        </w:rPr>
        <w:t>6.2. Самостоятельно планирует свою работу на каждый учебный год с учетом плана работы образовательного учреждения.</w:t>
      </w:r>
    </w:p>
    <w:p w:rsidR="00DA681A" w:rsidRPr="002706D3" w:rsidRDefault="00DA681A" w:rsidP="00DA681A">
      <w:pPr>
        <w:ind w:firstLine="567"/>
        <w:jc w:val="both"/>
        <w:rPr>
          <w:sz w:val="22"/>
          <w:szCs w:val="22"/>
        </w:rPr>
      </w:pPr>
      <w:r w:rsidRPr="002706D3">
        <w:rPr>
          <w:sz w:val="22"/>
          <w:szCs w:val="22"/>
        </w:rPr>
        <w:t>6.3. Своевременно представляет Директору образовательного учреждения необходимую отчетную документацию.</w:t>
      </w:r>
    </w:p>
    <w:p w:rsidR="00DA681A" w:rsidRPr="002706D3" w:rsidRDefault="00DA681A" w:rsidP="00DA681A">
      <w:pPr>
        <w:ind w:firstLine="567"/>
        <w:jc w:val="both"/>
        <w:rPr>
          <w:sz w:val="22"/>
          <w:szCs w:val="22"/>
        </w:rPr>
      </w:pPr>
      <w:r w:rsidRPr="002706D3">
        <w:rPr>
          <w:sz w:val="22"/>
          <w:szCs w:val="22"/>
        </w:rPr>
        <w:t>6.4. Получает от директора образовательного учреждения информацию нормативно-правового и организационно-методического характера, знакомится под расписку с соответствующими документами.</w:t>
      </w:r>
    </w:p>
    <w:p w:rsidR="00DA681A" w:rsidRPr="002706D3" w:rsidRDefault="00DA681A" w:rsidP="00DA681A">
      <w:pPr>
        <w:ind w:firstLine="567"/>
        <w:jc w:val="both"/>
        <w:rPr>
          <w:sz w:val="22"/>
          <w:szCs w:val="22"/>
        </w:rPr>
      </w:pPr>
      <w:r w:rsidRPr="002706D3">
        <w:rPr>
          <w:sz w:val="22"/>
          <w:szCs w:val="22"/>
        </w:rPr>
        <w:t>6.5. Систематически обменивается информацией по вопросам физического воспитания и развития спорта с сотрудниками и воспитанниками ШСК.</w:t>
      </w:r>
    </w:p>
    <w:p w:rsidR="00DA681A" w:rsidRPr="002706D3" w:rsidRDefault="00DA681A" w:rsidP="00DA681A">
      <w:pPr>
        <w:ind w:firstLine="567"/>
        <w:jc w:val="both"/>
        <w:rPr>
          <w:sz w:val="22"/>
          <w:szCs w:val="22"/>
        </w:rPr>
      </w:pPr>
      <w:r w:rsidRPr="002706D3">
        <w:rPr>
          <w:sz w:val="22"/>
          <w:szCs w:val="22"/>
        </w:rPr>
        <w:t>6.6. Информирует директора образовательного учреждения обо всех чрезвычайных происшествиях в ШСК, действиях сотрудников и воспитанников ШСК во время проведения занятий, соревнований, учебно-тренировочных сборов.</w:t>
      </w:r>
    </w:p>
    <w:p w:rsidR="00A563A8" w:rsidRPr="002706D3" w:rsidRDefault="00A563A8">
      <w:pPr>
        <w:rPr>
          <w:sz w:val="22"/>
          <w:szCs w:val="22"/>
        </w:rPr>
      </w:pPr>
      <w:bookmarkStart w:id="0" w:name="_GoBack"/>
      <w:bookmarkEnd w:id="0"/>
    </w:p>
    <w:sectPr w:rsidR="00A563A8" w:rsidRPr="002706D3" w:rsidSect="00044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B97E4B"/>
    <w:multiLevelType w:val="multilevel"/>
    <w:tmpl w:val="1CF8AA6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9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9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156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15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516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7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7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236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681A"/>
    <w:rsid w:val="000440D5"/>
    <w:rsid w:val="001649AB"/>
    <w:rsid w:val="00193013"/>
    <w:rsid w:val="00203DB8"/>
    <w:rsid w:val="00222CEA"/>
    <w:rsid w:val="002706D3"/>
    <w:rsid w:val="002C06A2"/>
    <w:rsid w:val="002F79E0"/>
    <w:rsid w:val="003B0B99"/>
    <w:rsid w:val="003B4F02"/>
    <w:rsid w:val="003F3E87"/>
    <w:rsid w:val="004036CD"/>
    <w:rsid w:val="004F372C"/>
    <w:rsid w:val="00556267"/>
    <w:rsid w:val="005A13C7"/>
    <w:rsid w:val="005F52FD"/>
    <w:rsid w:val="00606BA3"/>
    <w:rsid w:val="00692426"/>
    <w:rsid w:val="00702768"/>
    <w:rsid w:val="00736B32"/>
    <w:rsid w:val="00765BAC"/>
    <w:rsid w:val="00805242"/>
    <w:rsid w:val="008D6190"/>
    <w:rsid w:val="00984533"/>
    <w:rsid w:val="009A6C4B"/>
    <w:rsid w:val="00A563A8"/>
    <w:rsid w:val="00B61FBE"/>
    <w:rsid w:val="00C071C2"/>
    <w:rsid w:val="00CC6ED9"/>
    <w:rsid w:val="00D41532"/>
    <w:rsid w:val="00D702E8"/>
    <w:rsid w:val="00DA681A"/>
    <w:rsid w:val="00DF64A9"/>
    <w:rsid w:val="00E970A8"/>
    <w:rsid w:val="00EC3C04"/>
    <w:rsid w:val="00ED19AF"/>
    <w:rsid w:val="00ED4652"/>
    <w:rsid w:val="00FA4E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681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681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A681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1172</Words>
  <Characters>6685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mashine</dc:creator>
  <cp:lastModifiedBy>1</cp:lastModifiedBy>
  <cp:revision>2</cp:revision>
  <dcterms:created xsi:type="dcterms:W3CDTF">2016-01-15T18:11:00Z</dcterms:created>
  <dcterms:modified xsi:type="dcterms:W3CDTF">2021-12-14T09:35:00Z</dcterms:modified>
</cp:coreProperties>
</file>